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C755D">
        <w:rPr>
          <w:rFonts w:ascii="Verdana" w:hAnsi="Verdana"/>
          <w:sz w:val="22"/>
          <w:szCs w:val="22"/>
        </w:rPr>
        <w:t xml:space="preserve">názvem </w:t>
      </w:r>
      <w:r w:rsidR="008C755D" w:rsidRPr="008C755D">
        <w:rPr>
          <w:rFonts w:ascii="Verdana" w:hAnsi="Verdana"/>
          <w:sz w:val="22"/>
          <w:szCs w:val="22"/>
        </w:rPr>
        <w:t>„</w:t>
      </w:r>
      <w:r w:rsidR="008C755D" w:rsidRPr="008C755D">
        <w:rPr>
          <w:rFonts w:ascii="Verdana" w:hAnsi="Verdana"/>
          <w:sz w:val="22"/>
          <w:szCs w:val="22"/>
        </w:rPr>
        <w:t xml:space="preserve">Oprava kolejí a výhybek v </w:t>
      </w:r>
      <w:proofErr w:type="spellStart"/>
      <w:r w:rsidR="008C755D" w:rsidRPr="008C755D">
        <w:rPr>
          <w:rFonts w:ascii="Verdana" w:hAnsi="Verdana"/>
          <w:sz w:val="22"/>
          <w:szCs w:val="22"/>
        </w:rPr>
        <w:t>žst</w:t>
      </w:r>
      <w:proofErr w:type="spellEnd"/>
      <w:r w:rsidR="008C755D" w:rsidRPr="008C755D">
        <w:rPr>
          <w:rFonts w:ascii="Verdana" w:hAnsi="Verdana"/>
          <w:sz w:val="22"/>
          <w:szCs w:val="22"/>
        </w:rPr>
        <w:t>. Lužná u Rakovníka</w:t>
      </w:r>
      <w:r w:rsidR="008C755D" w:rsidRPr="008C755D">
        <w:rPr>
          <w:rFonts w:ascii="Verdana" w:hAnsi="Verdana"/>
          <w:sz w:val="22"/>
          <w:szCs w:val="22"/>
        </w:rPr>
        <w:t xml:space="preserve">„ </w:t>
      </w:r>
      <w:r w:rsidRPr="008C755D">
        <w:rPr>
          <w:rFonts w:ascii="Verdana" w:hAnsi="Verdana"/>
          <w:sz w:val="22"/>
          <w:szCs w:val="22"/>
        </w:rPr>
        <w:t>a podáním</w:t>
      </w:r>
      <w:r w:rsidRPr="00E868BD">
        <w:rPr>
          <w:rFonts w:ascii="Verdana" w:hAnsi="Verdana"/>
          <w:sz w:val="22"/>
          <w:szCs w:val="22"/>
        </w:rPr>
        <w:t xml:space="preserve"> této nabídky akceptujeme vzorovou Smlouvu o dílo a všechny obchodní, technické a další smluvní podmínky uvedené v zadávací dokumentaci této veřejné zak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C755D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E3400A"/>
  <w15:docId w15:val="{EDD8CB92-3A98-43DB-9961-375F0CB2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16</cp:revision>
  <dcterms:created xsi:type="dcterms:W3CDTF">2018-11-26T13:29:00Z</dcterms:created>
  <dcterms:modified xsi:type="dcterms:W3CDTF">2022-03-14T12:35:00Z</dcterms:modified>
</cp:coreProperties>
</file>